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>ПРИНЯТО                                                                                 УТВЕРЖДАЮ:</w:t>
      </w: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Решением Педагогического совета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Директор МБОУ СОШ №12  </w:t>
      </w: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 xml:space="preserve">МБОУ СОШ № 12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</w:t>
      </w: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 xml:space="preserve"> _________ /И. А. Завалиева/</w:t>
      </w: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>Протокол № 1 от 29.08.2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014 г.                     </w:t>
      </w: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Приказ 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128/1</w:t>
      </w: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 xml:space="preserve">  от 01.09.2014 г.</w:t>
      </w: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>ПОЛОЖЕНИЕ</w:t>
      </w: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бюджетного общеобразовательного учреждения</w:t>
      </w: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>средней общеобразовательной школы №12</w:t>
      </w:r>
    </w:p>
    <w:p w:rsidR="001C1597" w:rsidRPr="00331BF7" w:rsidRDefault="001C1597" w:rsidP="002C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BF7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образования Усть-Лабинский район                                           </w:t>
      </w:r>
      <w:r w:rsidRPr="00331BF7">
        <w:rPr>
          <w:rFonts w:ascii="Times New Roman" w:hAnsi="Times New Roman"/>
          <w:b/>
          <w:bCs/>
          <w:i/>
          <w:sz w:val="28"/>
          <w:szCs w:val="28"/>
        </w:rPr>
        <w:t>об организации пропускного режима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1. Общие положения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Настоящее Положение определяет организацию и общий порядок осуществления пропускного режима в М</w:t>
      </w:r>
      <w:r>
        <w:rPr>
          <w:rFonts w:ascii="Times New Roman" w:hAnsi="Times New Roman"/>
          <w:sz w:val="28"/>
          <w:szCs w:val="28"/>
        </w:rPr>
        <w:t>БОУ СОШ №12МО Усть-Лабинский  район</w:t>
      </w:r>
      <w:r w:rsidRPr="002C092D">
        <w:rPr>
          <w:rFonts w:ascii="Times New Roman" w:hAnsi="Times New Roman"/>
          <w:sz w:val="28"/>
          <w:szCs w:val="28"/>
        </w:rPr>
        <w:t> (далее – Школы),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обучающихся, педагогических работников и технического персонала школы.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2. Организация пропускного режима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Пропускной режим в Школе устанавливается приказом руководителя в соответствии с необходимыми требованиями безопасности.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 школы.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2.1. Охрана помещений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осуществляется сотрудниками Школы.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2.2. Ответственность за осуществление контрольно-пропускного режима в школе возлагается на дневного и ночного сторожей, дежурного администратора,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 директора школы (или лица, его замещающего).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2.3. 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Контроль за соблюдением контрольно-пропускного режима участниками образовательного процесса возлагается на лиц, назначенных приказом по школе.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2.4. Выполнение требований настоящего Положения обязательно для всех сотрудников, постоянно или временно работающих в школе, обучающихся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2.5. Персонал школы, обучающиеся и их законные представители должны быть ознакомлены с разработанным и утвержденным Положением.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3.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2C092D">
        <w:rPr>
          <w:rFonts w:ascii="Times New Roman" w:hAnsi="Times New Roman"/>
          <w:b/>
          <w:bCs/>
          <w:sz w:val="28"/>
        </w:rPr>
        <w:t>Порядок прохода учащихся, сотрудников, посетителей в школу</w:t>
      </w:r>
      <w:r>
        <w:rPr>
          <w:rFonts w:ascii="Times New Roman" w:hAnsi="Times New Roman"/>
          <w:b/>
          <w:bCs/>
          <w:sz w:val="28"/>
        </w:rPr>
        <w:t>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 xml:space="preserve">3.1. Пропускной режим в здание обеспечивается дежурным учителем, дежурным администратором, </w:t>
      </w:r>
      <w:r>
        <w:rPr>
          <w:rFonts w:ascii="Times New Roman" w:hAnsi="Times New Roman"/>
          <w:sz w:val="28"/>
          <w:szCs w:val="28"/>
        </w:rPr>
        <w:t>вахтером, сторожем</w:t>
      </w:r>
      <w:r w:rsidRPr="002C092D">
        <w:rPr>
          <w:rFonts w:ascii="Times New Roman" w:hAnsi="Times New Roman"/>
          <w:sz w:val="28"/>
          <w:szCs w:val="28"/>
        </w:rPr>
        <w:t>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3.2. 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Учащиеся, сотрудники и посетители проходят в здание через центральный вход.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3.3. 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Центральный вход в здание Школы должен быть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ограничен в рабочие дни через 15 минут после начала учебного процесса,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в выходные и нерабочие праздничные дни – закрыт постоянно.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3.4. 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Открытие/закрытие дверей центрального входа в указанное время осуществляется уборщицами.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4. Пропускной режим для учащихся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4.1. 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Вход в здание Школы учащиеся осуществляют в свободном режиме.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4.2. 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Начало занятий в Школе в 8.</w:t>
      </w:r>
      <w:r>
        <w:rPr>
          <w:rFonts w:ascii="Times New Roman" w:hAnsi="Times New Roman"/>
          <w:sz w:val="28"/>
          <w:szCs w:val="28"/>
        </w:rPr>
        <w:t>0</w:t>
      </w:r>
      <w:r w:rsidRPr="002C092D">
        <w:rPr>
          <w:rFonts w:ascii="Times New Roman" w:hAnsi="Times New Roman"/>
          <w:sz w:val="28"/>
          <w:szCs w:val="28"/>
        </w:rPr>
        <w:t>0. Учащиеся дежурного класса допускаются в здание Школы в 7.</w:t>
      </w:r>
      <w:r>
        <w:rPr>
          <w:rFonts w:ascii="Times New Roman" w:hAnsi="Times New Roman"/>
          <w:sz w:val="28"/>
          <w:szCs w:val="28"/>
        </w:rPr>
        <w:t>2</w:t>
      </w:r>
      <w:r w:rsidRPr="002C092D">
        <w:rPr>
          <w:rFonts w:ascii="Times New Roman" w:hAnsi="Times New Roman"/>
          <w:sz w:val="28"/>
          <w:szCs w:val="28"/>
        </w:rPr>
        <w:t>0, остальные учащиеся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- </w:t>
      </w:r>
      <w:r w:rsidRPr="002C092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2C092D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7</w:t>
      </w:r>
      <w:r w:rsidRPr="002C09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30 до 07.50. </w:t>
      </w:r>
      <w:r w:rsidRPr="002C092D">
        <w:rPr>
          <w:rFonts w:ascii="Times New Roman" w:hAnsi="Times New Roman"/>
          <w:sz w:val="28"/>
          <w:szCs w:val="28"/>
        </w:rPr>
        <w:t>Учащиеся обяза</w:t>
      </w:r>
      <w:r>
        <w:rPr>
          <w:rFonts w:ascii="Times New Roman" w:hAnsi="Times New Roman"/>
          <w:sz w:val="28"/>
          <w:szCs w:val="28"/>
        </w:rPr>
        <w:t>ны прибыть в Школу не позднее 07.55</w:t>
      </w:r>
      <w:r w:rsidRPr="002C092D">
        <w:rPr>
          <w:rFonts w:ascii="Times New Roman" w:hAnsi="Times New Roman"/>
          <w:sz w:val="28"/>
          <w:szCs w:val="28"/>
        </w:rPr>
        <w:t>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4.4. 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В случае опоздания без уважительной причины обучающиеся пропускаются в Школу с разрешения дежурного администратора или классного руководителя.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4.5. 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Уходить из Школы до окончания занятий обучающимся разрешается только на основании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 личного разрешения учителя, врача или представителя администрации.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4.6. 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Выход обучающихся на уроки физкультуры, труда, на экскурсии осуществляется только в сопровождении педагога.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4.7. 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4.8. 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Проход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обучающихся в Школу на дополнительные занятия после уроков возможен по расписанию, представленному учителем дежурному по Школе или дневно</w:t>
      </w:r>
      <w:r>
        <w:rPr>
          <w:rFonts w:ascii="Times New Roman" w:hAnsi="Times New Roman"/>
          <w:sz w:val="28"/>
          <w:szCs w:val="28"/>
        </w:rPr>
        <w:t>му</w:t>
      </w:r>
      <w:r w:rsidRPr="002C092D">
        <w:rPr>
          <w:rFonts w:ascii="Times New Roman" w:hAnsi="Times New Roman"/>
          <w:sz w:val="28"/>
          <w:szCs w:val="28"/>
        </w:rPr>
        <w:t xml:space="preserve"> сторож</w:t>
      </w:r>
      <w:r>
        <w:rPr>
          <w:rFonts w:ascii="Times New Roman" w:hAnsi="Times New Roman"/>
          <w:sz w:val="28"/>
          <w:szCs w:val="28"/>
        </w:rPr>
        <w:t>у</w:t>
      </w:r>
      <w:r w:rsidRPr="002C092D">
        <w:rPr>
          <w:rFonts w:ascii="Times New Roman" w:hAnsi="Times New Roman"/>
          <w:sz w:val="28"/>
          <w:szCs w:val="28"/>
        </w:rPr>
        <w:t>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4.9. 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Во время каникул обучающиеся допускаются в Школу согласно плану мероприятий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 на каникулах, утвержденному директором школы.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4.10. 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5. Пропускной режим для работников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5.1. 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Директор Школы, его заместители, администратор, секретарь и другие сотрудники могут проходить и находиться в помещениях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5.2. 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Педагогам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рекомендовано прибывать в Школу не позднее, чем за 15 минут до начала учебного процесса.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5.3. 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5.4. 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Учителя, члены администрации обязаны заранее предупредить сторожа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5.5. 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Остальные работники приходят в Школу в соответствии с графиком работы, утвержденным директором.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6. Пропускной режим для законных представителей обучающихся</w:t>
      </w:r>
      <w:r>
        <w:rPr>
          <w:rFonts w:ascii="Times New Roman" w:hAnsi="Times New Roman"/>
          <w:b/>
          <w:bCs/>
          <w:sz w:val="28"/>
        </w:rPr>
        <w:t>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6.1. 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Законные представители могут быть допущены в Школу при предъявлении документа, удостоверяющего личность.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6.2. 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С учителями законные представители встречаются после уроков или в экстренных случаях во время перемены.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6.3. Для встречи с учителями или администрацией Школы законные представители сообщают сторожу фамилию, имя, отчество учителя или администратора,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6.4. Законным представителям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6.5. Проход в Школу по личным вопросам к администрации Школы возможен по их предварительной договоренности.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6.6. 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В случае не запланированного прихода в Школу законных представителей, дежурный выясняет цель их прихода и пропускает в Школу только с разрешения администрации.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6.7. 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Законные представители, пришедшие встречать своих детей по окончании уроков, ожидают их на улице или у поста дежурного в школе.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7. Пропускной режим для вышестоящих организаций,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b/>
          <w:bCs/>
          <w:sz w:val="28"/>
        </w:rPr>
        <w:t>проверяющих лиц и других посетителей</w:t>
      </w:r>
      <w:r>
        <w:rPr>
          <w:rFonts w:ascii="Times New Roman" w:hAnsi="Times New Roman"/>
          <w:b/>
          <w:bCs/>
          <w:sz w:val="28"/>
        </w:rPr>
        <w:t>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 xml:space="preserve"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</w:t>
      </w:r>
      <w:r w:rsidRPr="002C092D">
        <w:rPr>
          <w:rFonts w:ascii="Times New Roman" w:hAnsi="Times New Roman"/>
          <w:b/>
          <w:bCs/>
          <w:sz w:val="28"/>
          <w:szCs w:val="28"/>
        </w:rPr>
        <w:t>«Журнале учета посетителей».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 xml:space="preserve">7.2.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</w:t>
      </w:r>
      <w:r w:rsidRPr="002C092D">
        <w:rPr>
          <w:rFonts w:ascii="Times New Roman" w:hAnsi="Times New Roman"/>
          <w:b/>
          <w:bCs/>
          <w:sz w:val="28"/>
          <w:szCs w:val="28"/>
        </w:rPr>
        <w:t>о чем делается запись в «Журнале учета посетителей».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7.3.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7.4. В случае возникновения конфликтных ситуаций, связанных с допуском посетителей в здание Школы, дежурный учитель, уборщица, гардеробщица  действуют по указанию директора Школы или его заместителя.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7.5. Ведение документации при пропускном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Данные о посетителях фиксируются в журнале регистрации посетителей.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Журнал регистрации посетителей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 </w:t>
      </w:r>
    </w:p>
    <w:tbl>
      <w:tblPr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05"/>
        <w:gridCol w:w="2439"/>
        <w:gridCol w:w="2664"/>
        <w:gridCol w:w="1247"/>
      </w:tblGrid>
      <w:tr w:rsidR="001C1597" w:rsidRPr="003160AE">
        <w:trPr>
          <w:trHeight w:val="984"/>
        </w:trPr>
        <w:tc>
          <w:tcPr>
            <w:tcW w:w="2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время прихода/ухода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Ф.И.О. посетителя</w:t>
            </w:r>
          </w:p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Цель посещения</w:t>
            </w:r>
          </w:p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  <w:lang w:val="de-AT"/>
              </w:rPr>
              <w:t>(к кому прибыл)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1597" w:rsidRPr="003160AE">
        <w:trPr>
          <w:trHeight w:val="311"/>
        </w:trPr>
        <w:tc>
          <w:tcPr>
            <w:tcW w:w="290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97" w:rsidRPr="002C092D" w:rsidRDefault="001C1597" w:rsidP="002C092D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 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Журнал регистрации посетителей заводится в начале учебного года               (1 сентября) и ведется до начала нового учебного года (31 августа следующего года).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Замена, изъятие страниц из журнала регистрации посетителей запрещены.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 8. Пропускной режим для транспорта</w:t>
      </w:r>
      <w:r>
        <w:rPr>
          <w:rFonts w:ascii="Times New Roman" w:hAnsi="Times New Roman"/>
          <w:b/>
          <w:bCs/>
          <w:sz w:val="28"/>
        </w:rPr>
        <w:t>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 xml:space="preserve">8.1. Ворота для въезда автотранспорта на территорию Школы открывает сторож, </w:t>
      </w:r>
      <w:r>
        <w:rPr>
          <w:rFonts w:ascii="Times New Roman" w:hAnsi="Times New Roman"/>
          <w:sz w:val="28"/>
          <w:szCs w:val="28"/>
        </w:rPr>
        <w:t xml:space="preserve">вахтер </w:t>
      </w:r>
      <w:r w:rsidRPr="002C092D">
        <w:rPr>
          <w:rFonts w:ascii="Times New Roman" w:hAnsi="Times New Roman"/>
          <w:sz w:val="28"/>
          <w:szCs w:val="28"/>
        </w:rPr>
        <w:t xml:space="preserve">  только по согласованию с директором Школы.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8.2. Порядок въезда-выезда 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 xml:space="preserve">автотранспорта на территорию Школы устанавливается </w:t>
      </w:r>
      <w:r w:rsidRPr="002C092D">
        <w:rPr>
          <w:rFonts w:ascii="Times New Roman" w:hAnsi="Times New Roman"/>
          <w:b/>
          <w:bCs/>
          <w:sz w:val="28"/>
          <w:szCs w:val="28"/>
        </w:rPr>
        <w:t>приказом директора</w:t>
      </w:r>
      <w:r w:rsidRPr="002C092D"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8.3. Парковка автомобильного транспорта на территории школы запрещена, кроме указанного в п. 8.2.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9.Организация ремонтных работ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Рабочие и специалисты ремонтно-строительных организаций пропускаются в помещения школы дежурным администратором,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10. Порядок пропуска на период чрезвычайных ситуаций и ликвидации аварийной ситуации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10.1. Пропускной режим в здание школы на период чрезвычайных ситуаций ограничивается.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10.2. После ликвидации чрезвычайной (аварийной) ситуации возобновляется обычная процедура пропуска.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b/>
          <w:bCs/>
          <w:sz w:val="28"/>
        </w:rPr>
        <w:t>11. Порядок эвакуации учащихся, сотрудников и посетителей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11.1. Порядок оповещения, эвакуации обуча</w:t>
      </w:r>
      <w:r>
        <w:rPr>
          <w:rFonts w:ascii="Times New Roman" w:hAnsi="Times New Roman"/>
          <w:sz w:val="28"/>
          <w:szCs w:val="28"/>
        </w:rPr>
        <w:t>ю</w:t>
      </w:r>
      <w:r w:rsidRPr="002C092D">
        <w:rPr>
          <w:rFonts w:ascii="Times New Roman" w:hAnsi="Times New Roman"/>
          <w:sz w:val="28"/>
          <w:szCs w:val="28"/>
        </w:rPr>
        <w:t>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</w:t>
      </w:r>
      <w:r w:rsidRPr="002C092D">
        <w:rPr>
          <w:rFonts w:ascii="Times New Roman" w:hAnsi="Times New Roman"/>
          <w:sz w:val="28"/>
        </w:rPr>
        <w:t> </w:t>
      </w:r>
      <w:r w:rsidRPr="002C092D">
        <w:rPr>
          <w:rFonts w:ascii="Times New Roman" w:hAnsi="Times New Roman"/>
          <w:sz w:val="28"/>
          <w:szCs w:val="28"/>
        </w:rPr>
        <w:t> с ответственными за ведение работы по антитеррору, охране и безопасности труда, пожарной и электробезопасности.</w:t>
      </w:r>
    </w:p>
    <w:p w:rsidR="001C1597" w:rsidRPr="002C092D" w:rsidRDefault="001C1597" w:rsidP="002C092D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8"/>
          <w:szCs w:val="28"/>
        </w:rPr>
        <w:t>11.2.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2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2D">
        <w:rPr>
          <w:rFonts w:ascii="Times New Roman" w:hAnsi="Times New Roman"/>
          <w:sz w:val="28"/>
          <w:szCs w:val="28"/>
        </w:rPr>
        <w:t>здание образовательного учреждения.</w:t>
      </w:r>
    </w:p>
    <w:p w:rsidR="001C1597" w:rsidRPr="002C092D" w:rsidRDefault="001C1597" w:rsidP="002C0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092D">
        <w:rPr>
          <w:rFonts w:ascii="Times New Roman" w:hAnsi="Times New Roman"/>
          <w:sz w:val="24"/>
          <w:szCs w:val="24"/>
        </w:rPr>
        <w:t> </w:t>
      </w:r>
    </w:p>
    <w:p w:rsidR="001C1597" w:rsidRDefault="001C1597"/>
    <w:sectPr w:rsidR="001C1597" w:rsidSect="002C09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92D"/>
    <w:rsid w:val="001C1597"/>
    <w:rsid w:val="002C092D"/>
    <w:rsid w:val="003160AE"/>
    <w:rsid w:val="00331BF7"/>
    <w:rsid w:val="005C6102"/>
    <w:rsid w:val="00A11493"/>
    <w:rsid w:val="00DB5D05"/>
    <w:rsid w:val="00F2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92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C09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1755</Words>
  <Characters>10004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4</cp:revision>
  <dcterms:created xsi:type="dcterms:W3CDTF">2015-03-03T18:30:00Z</dcterms:created>
  <dcterms:modified xsi:type="dcterms:W3CDTF">2015-03-09T08:07:00Z</dcterms:modified>
</cp:coreProperties>
</file>