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3E" w:rsidRPr="00B67585" w:rsidRDefault="0023593E" w:rsidP="00B675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B67585">
        <w:rPr>
          <w:rFonts w:ascii="Times New Roman" w:hAnsi="Times New Roman"/>
          <w:b/>
          <w:bCs/>
          <w:i/>
          <w:iCs/>
          <w:sz w:val="28"/>
          <w:szCs w:val="24"/>
        </w:rPr>
        <w:t>ПРИНЯТО                                                                           УТВЕРЖДАЮ:</w:t>
      </w:r>
    </w:p>
    <w:p w:rsidR="0023593E" w:rsidRPr="00B67585" w:rsidRDefault="0023593E" w:rsidP="00B675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B67585">
        <w:rPr>
          <w:rFonts w:ascii="Times New Roman" w:hAnsi="Times New Roman"/>
          <w:b/>
          <w:bCs/>
          <w:i/>
          <w:iCs/>
          <w:sz w:val="28"/>
          <w:szCs w:val="24"/>
        </w:rPr>
        <w:t xml:space="preserve">Решением Педагогического совета                  Директор МБОУ СОШ №12  </w:t>
      </w:r>
    </w:p>
    <w:p w:rsidR="0023593E" w:rsidRPr="00B67585" w:rsidRDefault="0023593E" w:rsidP="00B675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B67585">
        <w:rPr>
          <w:rFonts w:ascii="Times New Roman" w:hAnsi="Times New Roman"/>
          <w:b/>
          <w:bCs/>
          <w:i/>
          <w:iCs/>
          <w:sz w:val="28"/>
          <w:szCs w:val="24"/>
        </w:rPr>
        <w:t>МБОУ СОШ № 12                                                    _________ /И. А. Завалиева/</w:t>
      </w:r>
    </w:p>
    <w:p w:rsidR="0023593E" w:rsidRPr="00B67585" w:rsidRDefault="0023593E" w:rsidP="00B675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B67585">
        <w:rPr>
          <w:rFonts w:ascii="Times New Roman" w:hAnsi="Times New Roman"/>
          <w:b/>
          <w:bCs/>
          <w:i/>
          <w:iCs/>
          <w:sz w:val="28"/>
          <w:szCs w:val="24"/>
        </w:rPr>
        <w:t>Протокол № 1 от 29.08.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2014 г.                     </w:t>
      </w:r>
      <w:r w:rsidRPr="00B67585">
        <w:rPr>
          <w:rFonts w:ascii="Times New Roman" w:hAnsi="Times New Roman"/>
          <w:b/>
          <w:bCs/>
          <w:i/>
          <w:iCs/>
          <w:sz w:val="28"/>
          <w:szCs w:val="24"/>
        </w:rPr>
        <w:t xml:space="preserve"> Приказ №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>128/1</w:t>
      </w:r>
      <w:r w:rsidRPr="00B67585">
        <w:rPr>
          <w:rFonts w:ascii="Times New Roman" w:hAnsi="Times New Roman"/>
          <w:b/>
          <w:bCs/>
          <w:i/>
          <w:iCs/>
          <w:sz w:val="28"/>
          <w:szCs w:val="24"/>
        </w:rPr>
        <w:t xml:space="preserve">  от 01.09.2014 г.</w:t>
      </w:r>
    </w:p>
    <w:p w:rsidR="0023593E" w:rsidRPr="00B67585" w:rsidRDefault="0023593E" w:rsidP="00B675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23593E" w:rsidRPr="00B67585" w:rsidRDefault="0023593E" w:rsidP="00B675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23593E" w:rsidRPr="00B67585" w:rsidRDefault="0023593E" w:rsidP="00B67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23593E" w:rsidRPr="00B67585" w:rsidRDefault="0023593E" w:rsidP="00B67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B67585">
        <w:rPr>
          <w:rFonts w:ascii="Times New Roman" w:hAnsi="Times New Roman"/>
          <w:b/>
          <w:bCs/>
          <w:i/>
          <w:iCs/>
          <w:sz w:val="28"/>
          <w:szCs w:val="24"/>
        </w:rPr>
        <w:t>ПОЛОЖЕНИЕ</w:t>
      </w:r>
    </w:p>
    <w:p w:rsidR="0023593E" w:rsidRPr="00B67585" w:rsidRDefault="0023593E" w:rsidP="00B67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B67585">
        <w:rPr>
          <w:rFonts w:ascii="Times New Roman" w:hAnsi="Times New Roman"/>
          <w:b/>
          <w:bCs/>
          <w:i/>
          <w:iCs/>
          <w:sz w:val="28"/>
          <w:szCs w:val="24"/>
        </w:rPr>
        <w:t>муниципального бюджетного общеобразовательного учреждения</w:t>
      </w:r>
    </w:p>
    <w:p w:rsidR="0023593E" w:rsidRPr="00B67585" w:rsidRDefault="0023593E" w:rsidP="00B67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B67585">
        <w:rPr>
          <w:rFonts w:ascii="Times New Roman" w:hAnsi="Times New Roman"/>
          <w:b/>
          <w:bCs/>
          <w:i/>
          <w:iCs/>
          <w:sz w:val="28"/>
          <w:szCs w:val="24"/>
        </w:rPr>
        <w:t>средней общеобразовательной школы №12</w:t>
      </w:r>
    </w:p>
    <w:p w:rsidR="0023593E" w:rsidRPr="00B67585" w:rsidRDefault="0023593E" w:rsidP="00B67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B67585">
        <w:rPr>
          <w:rFonts w:ascii="Times New Roman" w:hAnsi="Times New Roman"/>
          <w:b/>
          <w:bCs/>
          <w:i/>
          <w:iCs/>
          <w:sz w:val="28"/>
          <w:szCs w:val="24"/>
        </w:rPr>
        <w:t>муниципального образования Усть-Лабинский район</w:t>
      </w:r>
    </w:p>
    <w:p w:rsidR="0023593E" w:rsidRDefault="0023593E" w:rsidP="00B67585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67585">
        <w:rPr>
          <w:rFonts w:ascii="Times New Roman" w:hAnsi="Times New Roman"/>
          <w:b/>
          <w:bCs/>
          <w:i/>
          <w:sz w:val="28"/>
          <w:szCs w:val="28"/>
        </w:rPr>
        <w:t>о ведении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личных карт </w:t>
      </w:r>
      <w:r w:rsidRPr="00B67585">
        <w:rPr>
          <w:rFonts w:ascii="Times New Roman" w:hAnsi="Times New Roman"/>
          <w:b/>
          <w:bCs/>
          <w:i/>
          <w:sz w:val="28"/>
          <w:szCs w:val="28"/>
        </w:rPr>
        <w:t>учащихся</w:t>
      </w:r>
    </w:p>
    <w:p w:rsidR="0023593E" w:rsidRDefault="0023593E" w:rsidP="007115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115F1">
        <w:rPr>
          <w:rFonts w:ascii="Times New Roman" w:hAnsi="Times New Roman"/>
          <w:b/>
          <w:bCs/>
          <w:sz w:val="28"/>
          <w:szCs w:val="24"/>
        </w:rPr>
        <w:t>Общие положения.</w:t>
      </w:r>
    </w:p>
    <w:p w:rsidR="0023593E" w:rsidRPr="007115F1" w:rsidRDefault="0023593E" w:rsidP="00BF485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4"/>
        </w:rPr>
      </w:pPr>
    </w:p>
    <w:p w:rsidR="0023593E" w:rsidRPr="00BF4851" w:rsidRDefault="0023593E" w:rsidP="00BF485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F4851">
        <w:rPr>
          <w:rFonts w:ascii="Times New Roman" w:hAnsi="Times New Roman"/>
          <w:sz w:val="28"/>
          <w:szCs w:val="28"/>
        </w:rPr>
        <w:t>1.1. Настоящее положение разработано в соответствии Федеральным</w:t>
      </w:r>
    </w:p>
    <w:p w:rsidR="0023593E" w:rsidRPr="00BF4851" w:rsidRDefault="0023593E" w:rsidP="00BF485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F4851">
        <w:rPr>
          <w:rFonts w:ascii="Times New Roman" w:hAnsi="Times New Roman"/>
          <w:sz w:val="28"/>
          <w:szCs w:val="28"/>
        </w:rPr>
        <w:t>законом от 29.12.2012 г №273-ФЗ «Об образовании в Российской</w:t>
      </w:r>
    </w:p>
    <w:p w:rsidR="0023593E" w:rsidRPr="00BF4851" w:rsidRDefault="0023593E" w:rsidP="00BF4851">
      <w:pPr>
        <w:spacing w:line="240" w:lineRule="auto"/>
        <w:ind w:left="-142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Федерации»,   </w:t>
      </w:r>
      <w:r w:rsidRPr="00BF4851">
        <w:rPr>
          <w:rFonts w:ascii="Times New Roman" w:hAnsi="Times New Roman"/>
          <w:sz w:val="28"/>
          <w:szCs w:val="28"/>
        </w:rPr>
        <w:t xml:space="preserve"> </w:t>
      </w:r>
      <w:r w:rsidRPr="00BF4851">
        <w:rPr>
          <w:rFonts w:ascii="Times New Roman" w:hAnsi="Times New Roman"/>
          <w:sz w:val="32"/>
          <w:szCs w:val="28"/>
        </w:rPr>
        <w:t xml:space="preserve">Положения </w:t>
      </w:r>
      <w:r w:rsidRPr="00BF4851">
        <w:rPr>
          <w:rFonts w:ascii="Times New Roman" w:hAnsi="Times New Roman"/>
          <w:bCs/>
          <w:iCs/>
          <w:sz w:val="28"/>
        </w:rPr>
        <w:t xml:space="preserve">о порядке организации и осуществления образовательной деятельности по основным общеобразовательным программам </w:t>
      </w:r>
      <w:r w:rsidRPr="00BF4851">
        <w:rPr>
          <w:rFonts w:ascii="Times New Roman" w:hAnsi="Times New Roman"/>
          <w:sz w:val="28"/>
          <w:szCs w:val="28"/>
        </w:rPr>
        <w:t>и другими нормативно-правовыми актами федерального,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851">
        <w:rPr>
          <w:rFonts w:ascii="Times New Roman" w:hAnsi="Times New Roman"/>
          <w:sz w:val="28"/>
          <w:szCs w:val="28"/>
        </w:rPr>
        <w:t>регионального и муниципального уровня, регламентирующими единые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851">
        <w:rPr>
          <w:rFonts w:ascii="Times New Roman" w:hAnsi="Times New Roman"/>
          <w:sz w:val="28"/>
          <w:szCs w:val="28"/>
        </w:rPr>
        <w:t>подходы к ведению и порядку проверки документации.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BF4851">
        <w:rPr>
          <w:rFonts w:ascii="Times New Roman" w:hAnsi="Times New Roman"/>
          <w:sz w:val="28"/>
          <w:szCs w:val="28"/>
        </w:rPr>
        <w:t>1.2. Настоящее положение устанавливает требования к 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851">
        <w:rPr>
          <w:rFonts w:ascii="Times New Roman" w:hAnsi="Times New Roman"/>
          <w:sz w:val="28"/>
          <w:szCs w:val="28"/>
        </w:rPr>
        <w:t>оформлению личных карт учащихся, порядок их проверки.</w:t>
      </w:r>
      <w:r>
        <w:rPr>
          <w:b/>
          <w:sz w:val="28"/>
          <w:szCs w:val="28"/>
        </w:rPr>
        <w:t xml:space="preserve">                                            </w:t>
      </w:r>
      <w:r w:rsidRPr="00BF4851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851">
        <w:rPr>
          <w:rFonts w:ascii="Times New Roman" w:hAnsi="Times New Roman"/>
          <w:sz w:val="28"/>
          <w:szCs w:val="28"/>
        </w:rPr>
        <w:t>Настоящее положение вступает в силу с момента издания приказа по школе до издания нового положения.</w:t>
      </w:r>
    </w:p>
    <w:p w:rsidR="0023593E" w:rsidRPr="00BF4851" w:rsidRDefault="0023593E" w:rsidP="00BF4851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</w:p>
    <w:p w:rsidR="0023593E" w:rsidRPr="00BF4851" w:rsidRDefault="0023593E" w:rsidP="00BF485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  <w:r w:rsidRPr="00BF4851">
        <w:rPr>
          <w:rFonts w:ascii="Times New Roman" w:hAnsi="Times New Roman"/>
          <w:b/>
          <w:bCs/>
          <w:sz w:val="28"/>
          <w:szCs w:val="28"/>
        </w:rPr>
        <w:t>2. Требования к классным руководителям</w:t>
      </w:r>
    </w:p>
    <w:p w:rsidR="0023593E" w:rsidRDefault="0023593E" w:rsidP="00BF485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  <w:r w:rsidRPr="00BF4851">
        <w:rPr>
          <w:rFonts w:ascii="Times New Roman" w:hAnsi="Times New Roman"/>
          <w:b/>
          <w:bCs/>
          <w:sz w:val="28"/>
          <w:szCs w:val="28"/>
        </w:rPr>
        <w:t>по заполнению личных карт (личных дел) учащихся</w:t>
      </w:r>
    </w:p>
    <w:p w:rsidR="0023593E" w:rsidRDefault="0023593E" w:rsidP="00BF485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Личные карты учащихся ведутся классными руководителями.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Записи необходимо делать в соответствии с Указаниями по ведению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личной карты обучающегося, синей пастой, синими чернилами, ч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/>
          <w:sz w:val="28"/>
          <w:szCs w:val="28"/>
        </w:rPr>
        <w:t>тко,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аккуратно, грамотно, разборчивым почерком.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Все записи должны быть достоверны: полные фамилия, имя, отчество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/>
          <w:sz w:val="28"/>
          <w:szCs w:val="28"/>
        </w:rPr>
        <w:t>нка; дата рождения; номер свидетельства о рождении; полные фамилии,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имена, отчества родителей реб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/>
          <w:sz w:val="28"/>
          <w:szCs w:val="28"/>
        </w:rPr>
        <w:t>нка; где воспитывался до поступления в 1-й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класс; домашний адрес реб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/>
          <w:sz w:val="28"/>
          <w:szCs w:val="28"/>
        </w:rPr>
        <w:t>нка; сведения об успеваемости, изучении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факультативных курсов; награды и поощрения.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Сведения о домашнем адресе записываются по образцу, например: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ст. Некрасовская, ул. Широкая, дом 8. </w:t>
      </w:r>
      <w:r>
        <w:rPr>
          <w:rFonts w:ascii="Times New Roman" w:hAnsi="Times New Roman"/>
          <w:sz w:val="28"/>
          <w:szCs w:val="28"/>
        </w:rPr>
        <w:t>Необходимо указать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телефон реб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/>
          <w:sz w:val="28"/>
          <w:szCs w:val="28"/>
        </w:rPr>
        <w:t>нка. В случае изменения домашнего адреса,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телефона, классный руководитель обязан своевременно сделать новую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запись, зачеркнув одной горизонтальной чертой предыдущую.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Названия учебных предметов должны соответствовать учебному плану</w:t>
      </w:r>
    </w:p>
    <w:p w:rsidR="0023593E" w:rsidRDefault="0023593E" w:rsidP="00BF485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 на текущий учебный год.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Все исправленные отметки должны быть заверены классным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руководителем и директором школы (печать обязательна). Ошибочно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поставленная отметка должна быть зач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/>
          <w:sz w:val="28"/>
          <w:szCs w:val="28"/>
        </w:rPr>
        <w:t>ркнута чертой сверху вниз справа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налево, затем рядом записана верная отметка с расшифровкой, сделана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на этой странице после всех имеющихся записей, например: «</w:t>
      </w:r>
      <w:r>
        <w:rPr>
          <w:rFonts w:ascii="Times New Roman" w:hAnsi="Times New Roman"/>
          <w:i/>
          <w:iCs/>
          <w:sz w:val="28"/>
          <w:szCs w:val="28"/>
        </w:rPr>
        <w:t xml:space="preserve">2014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г.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За 8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й класс отметка по географии </w:t>
      </w: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4 («хорошо»)</w:t>
      </w:r>
      <w:r>
        <w:rPr>
          <w:rFonts w:ascii="Times New Roman" w:hAnsi="Times New Roman"/>
          <w:sz w:val="28"/>
          <w:szCs w:val="28"/>
        </w:rPr>
        <w:t>», подпись классного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и дата.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 личную карту учащегося записываются: награждение учащегося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/>
          <w:sz w:val="28"/>
          <w:szCs w:val="28"/>
        </w:rPr>
        <w:t>тной грамотой школы, похвальным листом «За отличные успехи в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учении», аттестатом об основном общем образовании особого образца,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похвальной грамотой «За особые успехи в изучении отдельных предметов»,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серебряной, золотой медалью «За особые успехи в учении».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 личной карте учащегося должны быть подшиты следующие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документы: заявления родителей реб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/>
          <w:sz w:val="28"/>
          <w:szCs w:val="28"/>
        </w:rPr>
        <w:t>нка о принятии в школу, о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перемещениях из одного класса в другой класс, о принятии в 10-й класс;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заверенная копия свидетельства о рождении реб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/>
          <w:sz w:val="28"/>
          <w:szCs w:val="28"/>
        </w:rPr>
        <w:t>нка, медицинская справка,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заверенная копия паспорта одного из родителей.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В личных картах учащихся должны находиться Согласия субъекта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персональных данных на обработку своих данных.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93E" w:rsidRPr="00BF4851" w:rsidRDefault="0023593E" w:rsidP="00BF4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4851">
        <w:rPr>
          <w:rFonts w:ascii="Times New Roman" w:hAnsi="Times New Roman"/>
          <w:b/>
          <w:bCs/>
          <w:sz w:val="28"/>
          <w:szCs w:val="28"/>
        </w:rPr>
        <w:t>3. Осуществление контроля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Контроль за порядком ведения и проверкой личных карт учащихся</w:t>
      </w:r>
    </w:p>
    <w:p w:rsidR="0023593E" w:rsidRDefault="0023593E" w:rsidP="00BF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заместитель директора по УВР.</w:t>
      </w:r>
    </w:p>
    <w:p w:rsidR="0023593E" w:rsidRPr="00BF4851" w:rsidRDefault="0023593E" w:rsidP="00BF485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3.2. Контроль</w:t>
      </w:r>
      <w:r w:rsidRPr="00BF4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согласно плану внутришкольного контроля.</w:t>
      </w:r>
    </w:p>
    <w:sectPr w:rsidR="0023593E" w:rsidRPr="00BF4851" w:rsidSect="00B675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05EF"/>
    <w:multiLevelType w:val="multilevel"/>
    <w:tmpl w:val="0E3A45A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585"/>
    <w:rsid w:val="0023593E"/>
    <w:rsid w:val="003C2DAF"/>
    <w:rsid w:val="004A3C49"/>
    <w:rsid w:val="00512E5B"/>
    <w:rsid w:val="007115F1"/>
    <w:rsid w:val="00B67585"/>
    <w:rsid w:val="00BD72DC"/>
    <w:rsid w:val="00BF4851"/>
    <w:rsid w:val="00E3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D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1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558</Words>
  <Characters>3183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5</cp:revision>
  <dcterms:created xsi:type="dcterms:W3CDTF">2015-03-06T19:10:00Z</dcterms:created>
  <dcterms:modified xsi:type="dcterms:W3CDTF">2015-03-09T08:09:00Z</dcterms:modified>
</cp:coreProperties>
</file>